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E1" w:rsidRPr="00F63ABA" w:rsidRDefault="00E100E1" w:rsidP="00E100E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F63ABA">
        <w:rPr>
          <w:rFonts w:ascii="Arial" w:eastAsia="Times New Roman" w:hAnsi="Arial" w:cs="Arial"/>
          <w:sz w:val="36"/>
          <w:szCs w:val="36"/>
          <w:lang w:eastAsia="ru-RU"/>
        </w:rPr>
        <w:t>Методические и иные документы, разработанные ОО</w:t>
      </w:r>
    </w:p>
    <w:p w:rsidR="00E100E1" w:rsidRPr="00F63ABA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63ABA">
        <w:rPr>
          <w:rFonts w:ascii="Tahoma" w:eastAsia="Times New Roman" w:hAnsi="Tahoma" w:cs="Tahoma"/>
          <w:b/>
          <w:bCs/>
          <w:sz w:val="20"/>
          <w:lang w:eastAsia="ru-RU"/>
        </w:rPr>
        <w:t>МУНИЦИПАЛЬНОЕ КАЗЕННОЕ ДОШКОЛЬНОЕ ОБРАЗОВАТЕЛЬНОЕ УЧРЕЖДЕНИЕ</w:t>
      </w:r>
    </w:p>
    <w:p w:rsidR="00E100E1" w:rsidRPr="00F63ABA" w:rsidRDefault="00F63ABA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proofErr w:type="gramStart"/>
      <w:r w:rsidRPr="00F63ABA">
        <w:rPr>
          <w:rFonts w:ascii="Tahoma" w:eastAsia="Times New Roman" w:hAnsi="Tahoma" w:cs="Tahoma"/>
          <w:b/>
          <w:bCs/>
          <w:sz w:val="20"/>
          <w:lang w:eastAsia="ru-RU"/>
        </w:rPr>
        <w:t>Хаджалмахинский</w:t>
      </w:r>
      <w:proofErr w:type="spellEnd"/>
      <w:r w:rsidRPr="00F63ABA">
        <w:rPr>
          <w:rFonts w:ascii="Tahoma" w:eastAsia="Times New Roman" w:hAnsi="Tahoma" w:cs="Tahoma"/>
          <w:b/>
          <w:bCs/>
          <w:sz w:val="20"/>
          <w:lang w:eastAsia="ru-RU"/>
        </w:rPr>
        <w:t xml:space="preserve">  ДЕТСКИЙ</w:t>
      </w:r>
      <w:proofErr w:type="gramEnd"/>
      <w:r w:rsidRPr="00F63ABA">
        <w:rPr>
          <w:rFonts w:ascii="Tahoma" w:eastAsia="Times New Roman" w:hAnsi="Tahoma" w:cs="Tahoma"/>
          <w:b/>
          <w:bCs/>
          <w:sz w:val="20"/>
          <w:lang w:eastAsia="ru-RU"/>
        </w:rPr>
        <w:t> САД «Улыбка</w:t>
      </w:r>
      <w:r w:rsidR="00E100E1" w:rsidRPr="00F63ABA">
        <w:rPr>
          <w:rFonts w:ascii="Tahoma" w:eastAsia="Times New Roman" w:hAnsi="Tahoma" w:cs="Tahoma"/>
          <w:b/>
          <w:bCs/>
          <w:sz w:val="20"/>
          <w:lang w:eastAsia="ru-RU"/>
        </w:rPr>
        <w:t>»</w:t>
      </w:r>
    </w:p>
    <w:p w:rsidR="00E100E1" w:rsidRPr="00F63ABA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proofErr w:type="gramStart"/>
      <w:r w:rsidRPr="00F63A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Левашинский</w:t>
      </w:r>
      <w:proofErr w:type="spellEnd"/>
      <w:r w:rsidRPr="00F63ABA">
        <w:rPr>
          <w:rFonts w:ascii="Arial" w:eastAsia="Times New Roman" w:hAnsi="Arial" w:cs="Arial"/>
          <w:b/>
          <w:bCs/>
          <w:sz w:val="20"/>
          <w:lang w:eastAsia="ru-RU"/>
        </w:rPr>
        <w:t xml:space="preserve">  РАЙОНА</w:t>
      </w:r>
      <w:proofErr w:type="gramEnd"/>
      <w:r w:rsidRPr="00F63ABA">
        <w:rPr>
          <w:rFonts w:ascii="Arial" w:eastAsia="Times New Roman" w:hAnsi="Arial" w:cs="Arial"/>
          <w:b/>
          <w:bCs/>
          <w:sz w:val="20"/>
          <w:lang w:eastAsia="ru-RU"/>
        </w:rPr>
        <w:t> РЕСПУБЛИКИ ДАГЕСТАН</w:t>
      </w:r>
    </w:p>
    <w:p w:rsidR="00E100E1" w:rsidRPr="00F63ABA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F63ABA">
        <w:rPr>
          <w:rFonts w:ascii="Arial" w:eastAsia="Times New Roman" w:hAnsi="Arial" w:cs="Arial"/>
          <w:sz w:val="14"/>
          <w:szCs w:val="14"/>
          <w:lang w:eastAsia="ru-RU"/>
        </w:rPr>
        <w:t> </w:t>
      </w:r>
    </w:p>
    <w:p w:rsidR="00E100E1" w:rsidRPr="00F63ABA" w:rsidRDefault="00E100E1" w:rsidP="00E100E1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F63ABA">
        <w:rPr>
          <w:rFonts w:ascii="Tahoma" w:eastAsia="Times New Roman" w:hAnsi="Tahoma" w:cs="Tahoma"/>
          <w:b/>
          <w:bCs/>
          <w:sz w:val="21"/>
          <w:lang w:eastAsia="ru-RU"/>
        </w:rPr>
        <w:t>Утверждаю</w:t>
      </w:r>
    </w:p>
    <w:p w:rsidR="00E100E1" w:rsidRPr="00F63ABA" w:rsidRDefault="00F63ABA" w:rsidP="00E100E1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Заведующий МКДОУ Д/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С  «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>Улыбка</w:t>
      </w:r>
      <w:r w:rsidR="00E100E1" w:rsidRPr="00F63ABA">
        <w:rPr>
          <w:rFonts w:ascii="Tahoma" w:eastAsia="Times New Roman" w:hAnsi="Tahoma" w:cs="Tahoma"/>
          <w:sz w:val="21"/>
          <w:szCs w:val="21"/>
          <w:lang w:eastAsia="ru-RU"/>
        </w:rPr>
        <w:t>»</w:t>
      </w:r>
    </w:p>
    <w:p w:rsidR="00E100E1" w:rsidRPr="00F63ABA" w:rsidRDefault="00F63ABA" w:rsidP="00E100E1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______________Курбанова А.М</w:t>
      </w:r>
      <w:r w:rsidR="00E100E1" w:rsidRPr="00F63ABA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E100E1" w:rsidRPr="00F63ABA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F63ABA">
        <w:rPr>
          <w:rFonts w:ascii="Arial" w:eastAsia="Times New Roman" w:hAnsi="Arial" w:cs="Arial"/>
          <w:sz w:val="14"/>
          <w:szCs w:val="14"/>
          <w:lang w:eastAsia="ru-RU"/>
        </w:rPr>
        <w:t> </w:t>
      </w:r>
      <w:r w:rsidRPr="00F63ABA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F63ABA">
        <w:rPr>
          <w:rFonts w:ascii="Arial" w:eastAsia="Times New Roman" w:hAnsi="Arial" w:cs="Arial"/>
          <w:sz w:val="14"/>
          <w:szCs w:val="14"/>
          <w:lang w:eastAsia="ru-RU"/>
        </w:rPr>
        <w:t> </w:t>
      </w:r>
      <w:r w:rsidRPr="00F63ABA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F63ABA">
        <w:rPr>
          <w:rFonts w:ascii="Arial" w:eastAsia="Times New Roman" w:hAnsi="Arial" w:cs="Arial"/>
          <w:sz w:val="14"/>
          <w:szCs w:val="14"/>
          <w:lang w:eastAsia="ru-RU"/>
        </w:rPr>
        <w:t> </w:t>
      </w:r>
    </w:p>
    <w:p w:rsidR="00E100E1" w:rsidRPr="00F63ABA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63ABA">
        <w:rPr>
          <w:rFonts w:ascii="Arial" w:eastAsia="Times New Roman" w:hAnsi="Arial" w:cs="Arial"/>
          <w:b/>
          <w:bCs/>
          <w:sz w:val="21"/>
          <w:lang w:eastAsia="ru-RU"/>
        </w:rPr>
        <w:t xml:space="preserve">План основных мероприятий </w:t>
      </w:r>
      <w:proofErr w:type="gramStart"/>
      <w:r w:rsidRPr="00F63ABA">
        <w:rPr>
          <w:rFonts w:ascii="Arial" w:eastAsia="Times New Roman" w:hAnsi="Arial" w:cs="Arial"/>
          <w:b/>
          <w:bCs/>
          <w:sz w:val="21"/>
          <w:lang w:eastAsia="ru-RU"/>
        </w:rPr>
        <w:t>по  экологии</w:t>
      </w:r>
      <w:proofErr w:type="gramEnd"/>
    </w:p>
    <w:p w:rsidR="00E100E1" w:rsidRPr="00F63ABA" w:rsidRDefault="00F63ABA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1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bCs/>
          <w:sz w:val="21"/>
          <w:lang w:eastAsia="ru-RU"/>
        </w:rPr>
        <w:t xml:space="preserve"> МКДОУ детский сад «Улыбка</w:t>
      </w:r>
      <w:r w:rsidR="00E100E1" w:rsidRPr="00F63ABA">
        <w:rPr>
          <w:rFonts w:ascii="Arial" w:eastAsia="Times New Roman" w:hAnsi="Arial" w:cs="Arial"/>
          <w:b/>
          <w:bCs/>
          <w:sz w:val="21"/>
          <w:lang w:eastAsia="ru-RU"/>
        </w:rPr>
        <w:t>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способствовать экологическому просвещению и образованию дошкольников и их родителей, формированию культуры общества, живущего в гармонии с природой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Задачи: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Подвести к пониманию важности проблемы взаимоотношения человека с природой и последствий деятельности человека в ней.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Расширить представления родителей и детей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Повысить уровень экологической культуры и информированности педагогов, детей и родителей.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4.Формировать детско-родительские отношения в духе воспитания интереса и экологически правильного поведения в природе.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«Экология в нашей группе»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октябрь</w:t>
      </w:r>
      <w:proofErr w:type="gramEnd"/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-образовательная работа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Тематические занятия познавательного цикла в соответствие с перспективным планированием.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игровой деятельности дошкольников природоохранного содержания.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Экскурсии на природу с маршрутными наблюдениями.  Обследование флоры и фауны местной территории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май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июнь</w:t>
      </w:r>
      <w:proofErr w:type="gramEnd"/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Цикл наблюдений за объектами живой природы.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Воспитатели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Изготовление совместно с детьми альбомов «Лекарственные растения», «Природа Дагестана», «Животные нашего края», «Деревья», «Цветы – улыбка природы»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Экологическая акция «Каждой пичужке – наша кормушка»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Январь-февраль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Выставка рисунков ко дню Земли «Сохраним нашу Землю»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22 апреля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Акция «Подарим книжке вторую жизнь – спасем одно дерево»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рамках «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Книжкиной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недели»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Экологическая акция «День птиц»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апреля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экологических десантов «Чистоту любимому детскому саду»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раз в месяц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Цикл бесед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 По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страницам «Красной книги»».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стихотворений и рассказов о природе родного края, птицах, растениях и животных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13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Всемирный день защиты и охраны окружающей среды. Беседы с детьми на тему «Мусор и люди»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 июня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14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Конкурс детского художественного творчества по экологической тематике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сентябрь</w:t>
      </w:r>
      <w:proofErr w:type="gramEnd"/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15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Подготовка самодельных книг и сказок о природе.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октябрь</w:t>
      </w:r>
      <w:proofErr w:type="gramEnd"/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16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акции «Живи елочка» - изготовление с детьми елочек из бросового материала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декабрь</w:t>
      </w:r>
      <w:proofErr w:type="gramEnd"/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Взаимодействие с семьёй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Составление памятки для родителей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 экология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январь</w:t>
      </w:r>
      <w:proofErr w:type="gramEnd"/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работы по созданию мини-библиотеки по экологической тематике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Консультации для родителей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«Наш чистый посёлок»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«Научите детей любить природу»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Апрель-июнь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Участие в субботнике «Каждую соринку - в корзинку»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Апрель-Май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в группе «Копилки идей» для предложений и творческих находок родителей по проблеме экологического воспитания детей.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Сбор природного и бросового материала для детских поделок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Выставка поделок из овощей «Чудеса на грядке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сентябрь</w:t>
      </w:r>
      <w:proofErr w:type="gramEnd"/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F78AE" w:rsidRDefault="00BF78AE">
      <w:bookmarkStart w:id="0" w:name="_GoBack"/>
      <w:bookmarkEnd w:id="0"/>
    </w:p>
    <w:sectPr w:rsidR="00BF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E6"/>
    <w:rsid w:val="000007E6"/>
    <w:rsid w:val="00BF78AE"/>
    <w:rsid w:val="00E100E1"/>
    <w:rsid w:val="00F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C4DF5-BA64-4637-A2C3-5341C90C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chisana</dc:creator>
  <cp:keywords/>
  <dc:description/>
  <cp:lastModifiedBy>Аня chisana</cp:lastModifiedBy>
  <cp:revision>4</cp:revision>
  <dcterms:created xsi:type="dcterms:W3CDTF">2018-12-12T20:45:00Z</dcterms:created>
  <dcterms:modified xsi:type="dcterms:W3CDTF">2019-01-24T16:17:00Z</dcterms:modified>
</cp:coreProperties>
</file>